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94C" w:rsidRDefault="00B0094C">
      <w:pPr>
        <w:autoSpaceDE w:val="0"/>
        <w:autoSpaceDN w:val="0"/>
        <w:spacing w:after="78" w:line="220" w:lineRule="exact"/>
      </w:pPr>
    </w:p>
    <w:p w:rsidR="00B0094C" w:rsidRDefault="00B0094C">
      <w:pPr>
        <w:autoSpaceDE w:val="0"/>
        <w:autoSpaceDN w:val="0"/>
        <w:spacing w:after="78" w:line="220" w:lineRule="exact"/>
      </w:pPr>
    </w:p>
    <w:p w:rsidR="00B0094C" w:rsidRPr="00CD4AEC" w:rsidRDefault="00A142E0">
      <w:pPr>
        <w:autoSpaceDE w:val="0"/>
        <w:autoSpaceDN w:val="0"/>
        <w:spacing w:after="0" w:line="230" w:lineRule="auto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ПОЯСНИТЕЛЬНАЯ </w:t>
      </w: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ЗАПИСКА</w:t>
      </w:r>
    </w:p>
    <w:p w:rsidR="00B0094C" w:rsidRPr="00CD4AEC" w:rsidRDefault="00A142E0">
      <w:pPr>
        <w:autoSpaceDE w:val="0"/>
        <w:autoSpaceDN w:val="0"/>
        <w:spacing w:before="346" w:after="0" w:line="271" w:lineRule="auto"/>
        <w:ind w:right="288" w:firstLine="18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планирование.</w:t>
      </w:r>
    </w:p>
    <w:p w:rsidR="00B0094C" w:rsidRPr="00CD4AEC" w:rsidRDefault="00A142E0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там и тематическому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B0094C" w:rsidRPr="00CD4AEC" w:rsidRDefault="00A142E0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Содержание обучения раскрывает содержательные линии для обязательного изучения в 3 классе начальной школы.</w:t>
      </w:r>
    </w:p>
    <w:p w:rsidR="00B0094C" w:rsidRPr="00CD4AEC" w:rsidRDefault="00A142E0">
      <w:pPr>
        <w:autoSpaceDE w:val="0"/>
        <w:autoSpaceDN w:val="0"/>
        <w:spacing w:before="72" w:after="0"/>
        <w:ind w:right="432" w:firstLine="18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Содержание обучения в 3 классе завершается перечнем универсальных учебных действий —познавательных, коммуникативн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ых и регулятивных, которые возможно формировать средствами учебного  предмета  «Окружающий  мир» с   учётом   возрастных   особенностей   младших школьников.</w:t>
      </w:r>
    </w:p>
    <w:p w:rsidR="00B0094C" w:rsidRPr="00CD4AEC" w:rsidRDefault="00A142E0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включают личностные, метапредметные результаты за период обучения, а также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предметные достижения младшего школьника за третий год обучения в начальной школе </w:t>
      </w: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В тематическом планировании описывается программное содержание по всем разделам содержания обучения 3 класса, а также раскрываются методы и формы организации обучения и хар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актеристика деятельностей, которые целесообразно использовать при изучении той или иной программной темы. </w:t>
      </w: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:rsidR="00B0094C" w:rsidRPr="00CD4AEC" w:rsidRDefault="00A142E0">
      <w:pPr>
        <w:autoSpaceDE w:val="0"/>
        <w:autoSpaceDN w:val="0"/>
        <w:spacing w:before="70" w:after="0" w:line="281" w:lineRule="auto"/>
        <w:ind w:right="432" w:firstLine="18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«Окружающий мир» на уровне 3 класса начального общ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мы воспитания, а также с учётом историко-культурного стандарта. </w:t>
      </w:r>
    </w:p>
    <w:p w:rsidR="00B0094C" w:rsidRPr="00CD4AEC" w:rsidRDefault="00A142E0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возраста и направлено на достижение следующих целей:</w:t>
      </w:r>
    </w:p>
    <w:p w:rsidR="00B0094C" w:rsidRPr="00CD4AEC" w:rsidRDefault="00A142E0">
      <w:pPr>
        <w:autoSpaceDE w:val="0"/>
        <w:autoSpaceDN w:val="0"/>
        <w:spacing w:before="178" w:after="0" w:line="278" w:lineRule="auto"/>
        <w:ind w:left="420" w:right="288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еских, нравственно этических понятий, представленных в содержании данного учебного предмета; </w:t>
      </w:r>
    </w:p>
    <w:p w:rsidR="00B0094C" w:rsidRPr="00CD4AEC" w:rsidRDefault="00A142E0">
      <w:pPr>
        <w:autoSpaceDE w:val="0"/>
        <w:autoSpaceDN w:val="0"/>
        <w:spacing w:before="190" w:after="0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B0094C" w:rsidRPr="00CD4AEC" w:rsidRDefault="00A142E0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духовно-нравственное развитие и воспитание личности гражданина России, понимание своей принад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шений в социуме; обогащение духовного богатства обучающихся; </w:t>
      </w:r>
    </w:p>
    <w:p w:rsidR="00B0094C" w:rsidRPr="00CD4AEC" w:rsidRDefault="00A142E0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ормами поведения; становление навыков повседневного проявления</w:t>
      </w:r>
    </w:p>
    <w:p w:rsidR="00B0094C" w:rsidRPr="00CD4AEC" w:rsidRDefault="00B0094C">
      <w:pPr>
        <w:rPr>
          <w:lang w:val="ru-RU"/>
        </w:rPr>
        <w:sectPr w:rsidR="00B0094C" w:rsidRPr="00CD4AEC">
          <w:pgSz w:w="11900" w:h="16840"/>
          <w:pgMar w:top="298" w:right="650" w:bottom="3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094C" w:rsidRPr="00CD4AEC" w:rsidRDefault="00B0094C">
      <w:pPr>
        <w:autoSpaceDE w:val="0"/>
        <w:autoSpaceDN w:val="0"/>
        <w:spacing w:after="66" w:line="220" w:lineRule="exact"/>
        <w:rPr>
          <w:lang w:val="ru-RU"/>
        </w:rPr>
      </w:pPr>
    </w:p>
    <w:p w:rsidR="00B0094C" w:rsidRPr="00CD4AEC" w:rsidRDefault="00A142E0">
      <w:pPr>
        <w:autoSpaceDE w:val="0"/>
        <w:autoSpaceDN w:val="0"/>
        <w:spacing w:after="0" w:line="262" w:lineRule="auto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культуры общения, гуманного отношения к людям,  уважительного  отношения  к их взглядам, мнению и индивидуальности.</w:t>
      </w:r>
    </w:p>
    <w:p w:rsidR="00B0094C" w:rsidRPr="00CD4AEC" w:rsidRDefault="00A142E0">
      <w:pPr>
        <w:autoSpaceDE w:val="0"/>
        <w:autoSpaceDN w:val="0"/>
        <w:spacing w:before="178" w:after="0" w:line="286" w:lineRule="auto"/>
        <w:ind w:firstLine="18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век и природа»,«Человек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снове развивающейся способности предвидеть результаты своих поступков и оценки возникшей ситуации.  Отбор содержания курса«Окружающий мир» осуществлён на основе следующих ведущих идей:</w:t>
      </w:r>
    </w:p>
    <w:p w:rsidR="00B0094C" w:rsidRPr="00CD4AEC" w:rsidRDefault="00A142E0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раскрытие роли человека в природе и обществе; </w:t>
      </w:r>
    </w:p>
    <w:p w:rsidR="00B0094C" w:rsidRPr="00CD4AEC" w:rsidRDefault="00A142E0">
      <w:pPr>
        <w:autoSpaceDE w:val="0"/>
        <w:autoSpaceDN w:val="0"/>
        <w:spacing w:before="192" w:after="0" w:line="271" w:lineRule="auto"/>
        <w:ind w:left="420" w:right="432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общечеловеческих ценностей взаимодействия в системах «Человек и природа»,«Человек и общество», «Человек и другие люди», «Человек и его самость», «Человек и познание».</w:t>
      </w:r>
    </w:p>
    <w:p w:rsidR="00B0094C" w:rsidRPr="00CD4AEC" w:rsidRDefault="00A142E0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  <w:rPr>
          <w:lang w:val="ru-RU"/>
        </w:rPr>
      </w:pP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Общее число часов, отведённых на изучение курса «Окружающий мир» в 3 классе, составляет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68 часов (два часа в неделю).</w:t>
      </w:r>
    </w:p>
    <w:p w:rsidR="00B0094C" w:rsidRPr="00CD4AEC" w:rsidRDefault="00B0094C">
      <w:pPr>
        <w:rPr>
          <w:lang w:val="ru-RU"/>
        </w:rPr>
        <w:sectPr w:rsidR="00B0094C" w:rsidRPr="00CD4AEC">
          <w:pgSz w:w="11900" w:h="16840"/>
          <w:pgMar w:top="286" w:right="790" w:bottom="1440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B0094C" w:rsidRPr="00CD4AEC" w:rsidRDefault="00B0094C">
      <w:pPr>
        <w:autoSpaceDE w:val="0"/>
        <w:autoSpaceDN w:val="0"/>
        <w:spacing w:after="78" w:line="220" w:lineRule="exact"/>
        <w:rPr>
          <w:lang w:val="ru-RU"/>
        </w:rPr>
      </w:pPr>
    </w:p>
    <w:p w:rsidR="00B0094C" w:rsidRPr="00CD4AEC" w:rsidRDefault="00A142E0">
      <w:pPr>
        <w:autoSpaceDE w:val="0"/>
        <w:autoSpaceDN w:val="0"/>
        <w:spacing w:after="0" w:line="230" w:lineRule="auto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B0094C" w:rsidRPr="00CD4AEC" w:rsidRDefault="00A142E0">
      <w:pPr>
        <w:tabs>
          <w:tab w:val="left" w:pos="180"/>
        </w:tabs>
        <w:autoSpaceDE w:val="0"/>
        <w:autoSpaceDN w:val="0"/>
        <w:spacing w:before="346" w:after="0" w:line="281" w:lineRule="auto"/>
        <w:rPr>
          <w:lang w:val="ru-RU"/>
        </w:rPr>
      </w:pP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общество </w:t>
      </w:r>
      <w:r w:rsidRPr="00CD4AEC">
        <w:rPr>
          <w:lang w:val="ru-RU"/>
        </w:rPr>
        <w:br/>
      </w: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других народов, государственным символам России.</w:t>
      </w:r>
    </w:p>
    <w:p w:rsidR="00B0094C" w:rsidRPr="00CD4AEC" w:rsidRDefault="00A142E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Семья — коллектив близких, родных людей. Семейный бюджет, доходы и расходы семьи.</w:t>
      </w:r>
    </w:p>
    <w:p w:rsidR="00B0094C" w:rsidRPr="00CD4AEC" w:rsidRDefault="00A142E0">
      <w:pPr>
        <w:autoSpaceDE w:val="0"/>
        <w:autoSpaceDN w:val="0"/>
        <w:spacing w:before="70" w:after="0" w:line="230" w:lineRule="auto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Уважение к семейным ценностям.</w:t>
      </w:r>
    </w:p>
    <w:p w:rsidR="00B0094C" w:rsidRPr="00CD4AEC" w:rsidRDefault="00A142E0">
      <w:pPr>
        <w:tabs>
          <w:tab w:val="left" w:pos="180"/>
        </w:tabs>
        <w:autoSpaceDE w:val="0"/>
        <w:autoSpaceDN w:val="0"/>
        <w:spacing w:before="72" w:after="0" w:line="262" w:lineRule="auto"/>
        <w:ind w:right="720"/>
        <w:rPr>
          <w:lang w:val="ru-RU"/>
        </w:rPr>
      </w:pP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Правила нравственного поведения в социуме. Внимание, уважительное отношение к людям с огран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иченными возможностями здоровья, забота о них.</w:t>
      </w:r>
    </w:p>
    <w:p w:rsidR="00B0094C" w:rsidRPr="00CD4AEC" w:rsidRDefault="00A142E0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Значение труда в жизни человека и общества.  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0094C" w:rsidRPr="00CD4AEC" w:rsidRDefault="00A142E0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Страны и народы мира. Памятники природы и культуры — символы стран, в которых они находятся.</w:t>
      </w:r>
    </w:p>
    <w:p w:rsidR="00B0094C" w:rsidRPr="00CD4AEC" w:rsidRDefault="00A142E0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природа </w:t>
      </w:r>
      <w:r w:rsidRPr="00CD4AEC">
        <w:rPr>
          <w:lang w:val="ru-RU"/>
        </w:rPr>
        <w:br/>
      </w: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Методы изучения природы. Карта мира. Материки и части света. Вещество. Разнообразие веществ в окружающем мире.</w:t>
      </w:r>
    </w:p>
    <w:p w:rsidR="00B0094C" w:rsidRPr="00CD4AEC" w:rsidRDefault="00A142E0">
      <w:pPr>
        <w:autoSpaceDE w:val="0"/>
        <w:autoSpaceDN w:val="0"/>
        <w:spacing w:before="70" w:after="0" w:line="262" w:lineRule="auto"/>
        <w:ind w:right="288"/>
        <w:jc w:val="center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Примеры веществ: соль, сахар, в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ода, природный газ. Твёрдые тела, жидкости, газы. Простейшие практические работы с веществами, жидкостями, газами. Воздух — смесь газов.  Свойства воздуха.</w:t>
      </w:r>
    </w:p>
    <w:p w:rsidR="00B0094C" w:rsidRPr="00CD4AEC" w:rsidRDefault="00A142E0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Значение воздуха для растений, животных, человека. Вода.  Свойства воды.  Состояния воды, её распрос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транение в природе, значение для живых организмов и хозяйственной жизни человека.</w:t>
      </w:r>
    </w:p>
    <w:p w:rsidR="00B0094C" w:rsidRPr="00CD4AEC" w:rsidRDefault="00A142E0">
      <w:pPr>
        <w:autoSpaceDE w:val="0"/>
        <w:autoSpaceDN w:val="0"/>
        <w:spacing w:before="70" w:after="0"/>
        <w:ind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Круговорот воды в природе. Охрана воздуха, воды. Горные породы и минералы. Полезные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ископаемые, их значение в хозяйстве человека, бережное отношение людей к полезным ископае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мым. Полезные ископаемые родного края (2—3 примера).   Почва, её состав, значение для живой природы и хозяйственной жизни человека.</w:t>
      </w:r>
    </w:p>
    <w:p w:rsidR="00B0094C" w:rsidRPr="00CD4AEC" w:rsidRDefault="00A142E0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представления о бактериях. Грибы: строение шляпочных грибов. Грибы съедобные и несъедобные. Разнообразие раст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ений. Зависимость жизненного цикла организмов от условий окружающей среды. Размножение и развитие растений. Особенности питания и дыхания растений.</w:t>
      </w:r>
    </w:p>
    <w:p w:rsidR="00B0094C" w:rsidRPr="00CD4AEC" w:rsidRDefault="00A142E0">
      <w:pPr>
        <w:autoSpaceDE w:val="0"/>
        <w:autoSpaceDN w:val="0"/>
        <w:spacing w:before="70" w:after="0" w:line="278" w:lineRule="auto"/>
        <w:ind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Роль растений в природе и жизни людей, бережное отношение человека к растениям.  Условия, необходимые для жи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зни растения (свет, тепло, воздух, вода). Наблюдение роста растений, фиксация изменений. Растения родного края,  названия  и краткая характеристика на основе наблюдений. Охрана растений.</w:t>
      </w:r>
    </w:p>
    <w:p w:rsidR="00B0094C" w:rsidRPr="00CD4AEC" w:rsidRDefault="00A142E0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Разнообразие животных. Зависимость жизненного цикла организмов от ус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ловий окружающей среды. Размножение и развитие животных (рыбы, птицы, звери). Особенности питания животных.</w:t>
      </w:r>
    </w:p>
    <w:p w:rsidR="00B0094C" w:rsidRPr="00CD4AEC" w:rsidRDefault="00A142E0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Цепи питания. Условия, необходимые для жизни животных (воздух, вода, тепло, пища). Роль животных в природе и жизни людей, бережное отношение человек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а к животным. Охрана животных. Животные родного края, их названия, краткая характеристика на основе наблюдений.</w:t>
      </w:r>
    </w:p>
    <w:p w:rsidR="00B0094C" w:rsidRPr="00CD4AEC" w:rsidRDefault="00A142E0">
      <w:pPr>
        <w:autoSpaceDE w:val="0"/>
        <w:autoSpaceDN w:val="0"/>
        <w:spacing w:before="70" w:after="0"/>
        <w:ind w:firstLine="18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Природные сообщества: лес, луг, пруд. Взаимосвязи в природном сообществе: растения — пища и укрытие для животных; животные — распространители пл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одов  и  семян  растений. Влияние человека на природные сообщества. Природные сообщества родного края (2—3 примера на основе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наблюдений). Правила нравственного поведения в природных сообществах.</w:t>
      </w:r>
    </w:p>
    <w:p w:rsidR="00B0094C" w:rsidRPr="00CD4AEC" w:rsidRDefault="00A142E0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отдельных органов и систем орган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ов человека. Измерение</w:t>
      </w:r>
    </w:p>
    <w:p w:rsidR="00B0094C" w:rsidRPr="00CD4AEC" w:rsidRDefault="00B0094C">
      <w:pPr>
        <w:rPr>
          <w:lang w:val="ru-RU"/>
        </w:rPr>
        <w:sectPr w:rsidR="00B0094C" w:rsidRPr="00CD4AEC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094C" w:rsidRPr="00CD4AEC" w:rsidRDefault="00B0094C">
      <w:pPr>
        <w:autoSpaceDE w:val="0"/>
        <w:autoSpaceDN w:val="0"/>
        <w:spacing w:after="66" w:line="220" w:lineRule="exact"/>
        <w:rPr>
          <w:lang w:val="ru-RU"/>
        </w:rPr>
      </w:pPr>
    </w:p>
    <w:p w:rsidR="00B0094C" w:rsidRPr="00CD4AEC" w:rsidRDefault="00A142E0">
      <w:pPr>
        <w:autoSpaceDE w:val="0"/>
        <w:autoSpaceDN w:val="0"/>
        <w:spacing w:after="0" w:line="230" w:lineRule="auto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температуры тела человека, частоты пульса.</w:t>
      </w:r>
    </w:p>
    <w:p w:rsidR="00B0094C" w:rsidRPr="00CD4AEC" w:rsidRDefault="00A142E0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Правила безопасной жизни </w:t>
      </w:r>
      <w:r w:rsidRPr="00CD4AEC">
        <w:rPr>
          <w:lang w:val="ru-RU"/>
        </w:rPr>
        <w:br/>
      </w: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двигательная активность (утренняя зарядка, динамические паузы), закаливание и профилак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тика заболеваний. Забота о здоровье и безопасности окружающих людей.</w:t>
      </w:r>
    </w:p>
    <w:p w:rsidR="00B0094C" w:rsidRPr="00CD4AEC" w:rsidRDefault="00A142E0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ектов инженерной инфраструктуры жилого дома, предупреждающие знаки безопасности).</w:t>
      </w:r>
    </w:p>
    <w:p w:rsidR="00B0094C" w:rsidRPr="00CD4AEC" w:rsidRDefault="00A142E0">
      <w:pPr>
        <w:autoSpaceDE w:val="0"/>
        <w:autoSpaceDN w:val="0"/>
        <w:spacing w:before="70" w:after="0" w:line="281" w:lineRule="auto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а борту самолёта,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ет. </w:t>
      </w:r>
    </w:p>
    <w:p w:rsidR="00B0094C" w:rsidRPr="00CD4AEC" w:rsidRDefault="00A142E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действия.</w:t>
      </w:r>
    </w:p>
    <w:p w:rsidR="00B0094C" w:rsidRPr="00CD4AEC" w:rsidRDefault="00A142E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:rsidR="00B0094C" w:rsidRPr="00CD4AEC" w:rsidRDefault="00A142E0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с одноклассниками наблюдений (в парах, группах) делать выводы;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зависимость между внешним видом, особенностями поведения и условиями жизни животного;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(в процессе рассматривания объектов и явлений) существенные признаки и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отношения между объектами и явлениями; </w:t>
      </w:r>
    </w:p>
    <w:p w:rsidR="00B0094C" w:rsidRPr="00CD4AEC" w:rsidRDefault="00A142E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моделировать цепи питания в природном сообществе;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B0094C" w:rsidRPr="00CD4AEC" w:rsidRDefault="00A142E0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работа с моделями Земли (глобус, карта) может дать полезную и интересную информацию о природе нашей планеты;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на глобусе материки и океаны, воспроизводить их названия; находить на карте нашу страну, столицу, свой регион; </w:t>
      </w:r>
    </w:p>
    <w:p w:rsidR="00B0094C" w:rsidRPr="00CD4AEC" w:rsidRDefault="00A142E0">
      <w:pPr>
        <w:autoSpaceDE w:val="0"/>
        <w:autoSpaceDN w:val="0"/>
        <w:spacing w:before="192" w:after="0" w:line="230" w:lineRule="auto"/>
        <w:jc w:val="center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чи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тать несложные планы, соотносить условные обозначения с изображёнными объектами;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находить по предложению учителя информацию в разных источниках — текстах, таблицах, схемах, в том числе в Интернете (в условиях контролируемого входа);</w:t>
      </w:r>
    </w:p>
    <w:p w:rsidR="00B0094C" w:rsidRPr="00CD4AEC" w:rsidRDefault="00A142E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а безопасности при работе в информационной среде. </w:t>
      </w:r>
    </w:p>
    <w:p w:rsidR="00B0094C" w:rsidRPr="00CD4AEC" w:rsidRDefault="00A142E0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действия: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понятиях, соотносить понятия и термины с их краткой характеристикой:</w:t>
      </w:r>
    </w:p>
    <w:p w:rsidR="00B0094C" w:rsidRPr="00CD4AEC" w:rsidRDefault="00A142E0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понятия и термины, связанные с социальным миром (безопасность, семейный бюджет, памятник культуры);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понятия и термины, связанные с миром природы (планета, материк, океан, модель Земли, царство природы, природное сообщество, цепь питания, Красная кни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га); </w:t>
      </w:r>
    </w:p>
    <w:p w:rsidR="00B0094C" w:rsidRPr="00CD4AEC" w:rsidRDefault="00A142E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понятия и термины, связанные с безопасной жизнедеятельностью (знаки дорожного</w:t>
      </w:r>
    </w:p>
    <w:p w:rsidR="00B0094C" w:rsidRPr="00CD4AEC" w:rsidRDefault="00B0094C">
      <w:pPr>
        <w:rPr>
          <w:lang w:val="ru-RU"/>
        </w:rPr>
        <w:sectPr w:rsidR="00B0094C" w:rsidRPr="00CD4AEC">
          <w:pgSz w:w="11900" w:h="16840"/>
          <w:pgMar w:top="286" w:right="682" w:bottom="312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B0094C" w:rsidRPr="00CD4AEC" w:rsidRDefault="00B0094C">
      <w:pPr>
        <w:autoSpaceDE w:val="0"/>
        <w:autoSpaceDN w:val="0"/>
        <w:spacing w:after="72" w:line="220" w:lineRule="exact"/>
        <w:rPr>
          <w:lang w:val="ru-RU"/>
        </w:rPr>
      </w:pPr>
    </w:p>
    <w:p w:rsidR="00B0094C" w:rsidRPr="00CD4AEC" w:rsidRDefault="00A142E0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движения, дорожные ловушки, опасные ситуации, предвидение).</w:t>
      </w:r>
    </w:p>
    <w:p w:rsidR="00B0094C" w:rsidRPr="00CD4AEC" w:rsidRDefault="00A142E0">
      <w:pPr>
        <w:autoSpaceDE w:val="0"/>
        <w:autoSpaceDN w:val="0"/>
        <w:spacing w:before="238" w:after="0" w:line="343" w:lineRule="auto"/>
        <w:ind w:left="240" w:right="432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описывать (характеризовать) условия жизни на Зе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мле;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сравнения объектов природы описывать схожие, различные, индивидуальные признаки;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примеры, кратко характеризовать представителей разных царств природы; —  называть признаки (характеризовать) животного (растения) как живого ор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ганизма; —  описывать (характеризовать) отдельные страницы истории нашей страны (в пределах изученного).</w:t>
      </w:r>
    </w:p>
    <w:p w:rsidR="00B0094C" w:rsidRPr="00CD4AEC" w:rsidRDefault="00A142E0">
      <w:pPr>
        <w:autoSpaceDE w:val="0"/>
        <w:autoSpaceDN w:val="0"/>
        <w:spacing w:before="180" w:after="0" w:line="326" w:lineRule="auto"/>
        <w:ind w:left="240" w:hanging="240"/>
        <w:rPr>
          <w:lang w:val="ru-RU"/>
        </w:rPr>
      </w:pP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универсальные учебные действия: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планировать шаги по решению учебной задачи, контролировать свои действия (при небольшой помощи учителя)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причину возникающей трудности или ошибки, корректировать свои действия.</w:t>
      </w:r>
    </w:p>
    <w:p w:rsidR="00B0094C" w:rsidRPr="00CD4AEC" w:rsidRDefault="00A142E0">
      <w:pPr>
        <w:autoSpaceDE w:val="0"/>
        <w:autoSpaceDN w:val="0"/>
        <w:spacing w:before="178" w:after="0" w:line="341" w:lineRule="auto"/>
        <w:ind w:left="240" w:hanging="240"/>
        <w:rPr>
          <w:lang w:val="ru-RU"/>
        </w:rPr>
      </w:pP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участвуя в совместной деятельности, выполнять роли руководителя (лидера), подчинённого; —  справедливо оценивать результаты деятельности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участников, положительно реагировать на советы и замечания в свой адрес;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деятельности, признавать право другого человека иметь собственное суждение, мнение;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разрешать возникающие конфликты с учётом этики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общения. </w:t>
      </w:r>
    </w:p>
    <w:p w:rsidR="00B0094C" w:rsidRPr="00CD4AEC" w:rsidRDefault="00B0094C">
      <w:pPr>
        <w:rPr>
          <w:lang w:val="ru-RU"/>
        </w:rPr>
        <w:sectPr w:rsidR="00B0094C" w:rsidRPr="00CD4AEC">
          <w:pgSz w:w="11900" w:h="16840"/>
          <w:pgMar w:top="292" w:right="838" w:bottom="1440" w:left="846" w:header="720" w:footer="720" w:gutter="0"/>
          <w:cols w:space="720" w:equalWidth="0">
            <w:col w:w="10216" w:space="0"/>
          </w:cols>
          <w:docGrid w:linePitch="360"/>
        </w:sectPr>
      </w:pPr>
    </w:p>
    <w:p w:rsidR="00B0094C" w:rsidRPr="00CD4AEC" w:rsidRDefault="00B0094C">
      <w:pPr>
        <w:autoSpaceDE w:val="0"/>
        <w:autoSpaceDN w:val="0"/>
        <w:spacing w:after="78" w:line="220" w:lineRule="exact"/>
        <w:rPr>
          <w:lang w:val="ru-RU"/>
        </w:rPr>
      </w:pPr>
    </w:p>
    <w:p w:rsidR="00B0094C" w:rsidRPr="00CD4AEC" w:rsidRDefault="00A142E0">
      <w:pPr>
        <w:autoSpaceDE w:val="0"/>
        <w:autoSpaceDN w:val="0"/>
        <w:spacing w:after="0" w:line="230" w:lineRule="auto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B0094C" w:rsidRPr="00CD4AEC" w:rsidRDefault="00A142E0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lang w:val="ru-RU"/>
        </w:rPr>
      </w:pP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"Окружающий мир" в 3 классе направлено на достижение обучающимися личностных, метапредметных и предметных результатов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освоения учебного предмета.</w:t>
      </w:r>
    </w:p>
    <w:p w:rsidR="00B0094C" w:rsidRPr="00CD4AEC" w:rsidRDefault="00A142E0">
      <w:pPr>
        <w:autoSpaceDE w:val="0"/>
        <w:autoSpaceDN w:val="0"/>
        <w:spacing w:before="226" w:after="0" w:line="230" w:lineRule="auto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B0094C" w:rsidRPr="00CD4AEC" w:rsidRDefault="00A142E0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ществе правилами и нормами поведения и должны отражать приобретение первоначального опыта деятельности обучающихся, в части: </w:t>
      </w:r>
      <w:r w:rsidRPr="00CD4AEC">
        <w:rPr>
          <w:lang w:val="ru-RU"/>
        </w:rPr>
        <w:br/>
      </w:r>
      <w:r w:rsidRPr="00CD4AEC">
        <w:rPr>
          <w:lang w:val="ru-RU"/>
        </w:rPr>
        <w:tab/>
      </w: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B0094C" w:rsidRPr="00CD4AEC" w:rsidRDefault="00A142E0">
      <w:pPr>
        <w:autoSpaceDE w:val="0"/>
        <w:autoSpaceDN w:val="0"/>
        <w:spacing w:before="180" w:after="0" w:line="262" w:lineRule="auto"/>
        <w:ind w:left="420" w:right="86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- России; понимание особой роли многон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ациональной России в современном мире;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0094C" w:rsidRPr="00CD4AEC" w:rsidRDefault="00A142E0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сопричастность к прошлому, настоящему и будущему своей страны и родного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края; проявление интереса к истории и многонациональной культуре своей страны, уважения к своему и другим народам;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</w:t>
      </w: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венного воспитания:</w:t>
      </w:r>
    </w:p>
    <w:p w:rsidR="00B0094C" w:rsidRPr="00CD4AEC" w:rsidRDefault="00A142E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B0094C" w:rsidRPr="00CD4AEC" w:rsidRDefault="00A142E0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принятие существующих в обществе нравственно-этических норм поведения и правил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отношений, которые строятся на проявлении гуманизма, сопереживания, уважения и доброжелательности; </w:t>
      </w:r>
    </w:p>
    <w:p w:rsidR="00B0094C" w:rsidRPr="00CD4AEC" w:rsidRDefault="00A142E0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е физического и морального вреда другим людям.</w:t>
      </w:r>
    </w:p>
    <w:p w:rsidR="00B0094C" w:rsidRPr="00CD4AEC" w:rsidRDefault="00A142E0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B0094C" w:rsidRPr="00CD4AEC" w:rsidRDefault="00A142E0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орчеству своего и других народов;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0094C" w:rsidRPr="00CD4AEC" w:rsidRDefault="00A142E0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информационной);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опыта эмоционального отношения к среде обитания, бер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ежное отношение к физическому и психическому здоровью.</w:t>
      </w:r>
    </w:p>
    <w:p w:rsidR="00B0094C" w:rsidRPr="00CD4AEC" w:rsidRDefault="00B0094C">
      <w:pPr>
        <w:rPr>
          <w:lang w:val="ru-RU"/>
        </w:rPr>
        <w:sectPr w:rsidR="00B0094C" w:rsidRPr="00CD4AEC">
          <w:pgSz w:w="11900" w:h="16840"/>
          <w:pgMar w:top="298" w:right="648" w:bottom="45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B0094C" w:rsidRPr="00CD4AEC" w:rsidRDefault="00B0094C">
      <w:pPr>
        <w:autoSpaceDE w:val="0"/>
        <w:autoSpaceDN w:val="0"/>
        <w:spacing w:after="78" w:line="220" w:lineRule="exact"/>
        <w:rPr>
          <w:lang w:val="ru-RU"/>
        </w:rPr>
      </w:pPr>
    </w:p>
    <w:p w:rsidR="00B0094C" w:rsidRPr="00CD4AEC" w:rsidRDefault="00A142E0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B0094C" w:rsidRPr="00CD4AEC" w:rsidRDefault="00A142E0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трудовой деятельности в жизни человека и общества, ответственное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B0094C" w:rsidRPr="00CD4AEC" w:rsidRDefault="00A142E0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человека в природе и обществе, принятие экологических норм поведения,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бережного отношения к природе, неприятие действий, приносящих ей вред.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B0094C" w:rsidRPr="00CD4AEC" w:rsidRDefault="00A142E0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B0094C" w:rsidRPr="00CD4AEC" w:rsidRDefault="00A142E0">
      <w:pPr>
        <w:autoSpaceDE w:val="0"/>
        <w:autoSpaceDN w:val="0"/>
        <w:spacing w:before="192" w:after="0" w:line="271" w:lineRule="auto"/>
        <w:ind w:left="420" w:right="576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познания, проявление познавательного интереса, а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B0094C" w:rsidRPr="00CD4AEC" w:rsidRDefault="00A142E0">
      <w:pPr>
        <w:autoSpaceDE w:val="0"/>
        <w:autoSpaceDN w:val="0"/>
        <w:spacing w:before="286" w:after="0" w:line="230" w:lineRule="auto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B0094C" w:rsidRPr="00CD4AEC" w:rsidRDefault="00A142E0">
      <w:pPr>
        <w:autoSpaceDE w:val="0"/>
        <w:autoSpaceDN w:val="0"/>
        <w:spacing w:before="346" w:after="0" w:line="262" w:lineRule="auto"/>
        <w:ind w:left="180" w:right="4752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Познавательныеуниверсальные учебные действия: </w:t>
      </w: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</w:t>
      </w: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>я:</w:t>
      </w:r>
    </w:p>
    <w:p w:rsidR="00B0094C" w:rsidRPr="00CD4AEC" w:rsidRDefault="00A142E0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0094C" w:rsidRPr="00CD4AEC" w:rsidRDefault="00A142E0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наблюдений доступных объектов окружающего мира устанавливать связи и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зависимости между объектами (часть - целое; причина - следствие; изменения во времени и в пространстве);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B0094C" w:rsidRPr="00CD4AEC" w:rsidRDefault="00A142E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объединять части объекта (объекты) по опред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елённому признаку;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B0094C" w:rsidRPr="00CD4AEC" w:rsidRDefault="00A142E0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B0094C" w:rsidRPr="00CD4AEC" w:rsidRDefault="00A142E0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таток информации для решения учебной (практической) задачи на основе предложенного алгоритма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B0094C" w:rsidRPr="00CD4AEC" w:rsidRDefault="00A142E0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проводить (по предложенному и самостоятельно составленному плану или выдвинутому предположению) наблюдения, несложные оп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ыты; проявлять интерес к экспериментам, проводимым под руководством учителя;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 ситуации на основе изученного материала о связях в природе (живая и неживая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природа, цепи питания; природные зоны), а также в социуме (лента времени; поведение и его</w:t>
      </w:r>
    </w:p>
    <w:p w:rsidR="00B0094C" w:rsidRPr="00CD4AEC" w:rsidRDefault="00B0094C">
      <w:pPr>
        <w:rPr>
          <w:lang w:val="ru-RU"/>
        </w:rPr>
        <w:sectPr w:rsidR="00B0094C" w:rsidRPr="00CD4AEC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094C" w:rsidRPr="00CD4AEC" w:rsidRDefault="00B0094C">
      <w:pPr>
        <w:autoSpaceDE w:val="0"/>
        <w:autoSpaceDN w:val="0"/>
        <w:spacing w:after="66" w:line="220" w:lineRule="exact"/>
        <w:rPr>
          <w:lang w:val="ru-RU"/>
        </w:rPr>
      </w:pPr>
    </w:p>
    <w:p w:rsidR="00B0094C" w:rsidRPr="00CD4AEC" w:rsidRDefault="00A142E0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последствия; коллективный труд и его результаты и др. ); </w:t>
      </w:r>
    </w:p>
    <w:p w:rsidR="00B0094C" w:rsidRPr="00CD4AEC" w:rsidRDefault="00A142E0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предложенному пла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ерения, исследования).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rPr>
          <w:lang w:val="ru-RU"/>
        </w:rPr>
      </w:pP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B0094C" w:rsidRPr="00CD4AEC" w:rsidRDefault="00A142E0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B0094C" w:rsidRPr="00CD4AEC" w:rsidRDefault="00A142E0">
      <w:pPr>
        <w:autoSpaceDE w:val="0"/>
        <w:autoSpaceDN w:val="0"/>
        <w:spacing w:before="192" w:after="0" w:line="262" w:lineRule="auto"/>
        <w:ind w:left="240" w:right="1008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представленную в явном виде;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находить и использовать для решения учебных задач текстовую, графическую, аудиовизуальную инфо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рмацию;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стовую, видео, графическую, звуковую информацию в соответствии с учебной задачей;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</w:t>
      </w: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е действия:</w:t>
      </w:r>
    </w:p>
    <w:p w:rsidR="00B0094C" w:rsidRPr="00CD4AEC" w:rsidRDefault="00A142E0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B0094C" w:rsidRPr="00CD4AEC" w:rsidRDefault="00A142E0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возможность существования разных точек зрения; корректно и аргументированно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высказывать своё мнение; приводить доказательства своей правоты; </w:t>
      </w:r>
    </w:p>
    <w:p w:rsidR="00B0094C" w:rsidRPr="00CD4AEC" w:rsidRDefault="00A142E0">
      <w:pPr>
        <w:autoSpaceDE w:val="0"/>
        <w:autoSpaceDN w:val="0"/>
        <w:spacing w:before="192" w:after="0" w:line="262" w:lineRule="auto"/>
        <w:ind w:left="240" w:right="576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смысловое чтение для определения темы, главной мысли текста о природе,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социальной жизни, взаимоотношениях и поступках людей; </w:t>
      </w:r>
    </w:p>
    <w:p w:rsidR="00B0094C" w:rsidRPr="00CD4AEC" w:rsidRDefault="00A142E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обобщения и выводы на основе полученных результатов наблюдений и опытной работы, подкреплять их доказа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тельствами;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 с возможной презентацией (текст, рисунки, фото, плакаты и др. ) к текс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ту выступления.</w:t>
      </w:r>
    </w:p>
    <w:p w:rsidR="00B0094C" w:rsidRPr="00CD4AEC" w:rsidRDefault="00B0094C">
      <w:pPr>
        <w:rPr>
          <w:lang w:val="ru-RU"/>
        </w:rPr>
        <w:sectPr w:rsidR="00B0094C" w:rsidRPr="00CD4AEC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B0094C" w:rsidRPr="00CD4AEC" w:rsidRDefault="00B0094C">
      <w:pPr>
        <w:autoSpaceDE w:val="0"/>
        <w:autoSpaceDN w:val="0"/>
        <w:spacing w:after="78" w:line="220" w:lineRule="exact"/>
        <w:rPr>
          <w:lang w:val="ru-RU"/>
        </w:rPr>
      </w:pPr>
    </w:p>
    <w:p w:rsidR="00B0094C" w:rsidRPr="00CD4AEC" w:rsidRDefault="00A142E0">
      <w:pPr>
        <w:autoSpaceDE w:val="0"/>
        <w:autoSpaceDN w:val="0"/>
        <w:spacing w:after="0" w:line="262" w:lineRule="auto"/>
        <w:ind w:left="180" w:right="4896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универсальные учебные действия: </w:t>
      </w: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B0094C" w:rsidRPr="00CD4AEC" w:rsidRDefault="00A142E0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планировать самостоятельно или с небольшой помощью учителя действия по решению учебной задач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и; </w:t>
      </w:r>
    </w:p>
    <w:p w:rsidR="00B0094C" w:rsidRPr="00CD4AEC" w:rsidRDefault="00A142E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 и операций.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в своей работе и устанавливать их причины; корректировать свои действия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при необходимости (с небольшой помощью учителя); </w:t>
      </w:r>
    </w:p>
    <w:p w:rsidR="00B0094C" w:rsidRPr="00CD4AEC" w:rsidRDefault="00A142E0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B0094C" w:rsidRPr="00CD4AEC" w:rsidRDefault="00A142E0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объективно оценива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ть результаты своей деятельности, соотносить свою оценку с оценкой учителя;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B0094C" w:rsidRPr="00CD4AEC" w:rsidRDefault="00A142E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B0094C" w:rsidRPr="00CD4AEC" w:rsidRDefault="00A142E0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коллективной деятельности для успешно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го решения учебной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0094C" w:rsidRPr="00CD4AEC" w:rsidRDefault="00A142E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</w:t>
      </w:r>
    </w:p>
    <w:p w:rsidR="00B0094C" w:rsidRPr="00CD4AEC" w:rsidRDefault="00A142E0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совместной деятельнос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B0094C" w:rsidRPr="00CD4AEC" w:rsidRDefault="00A142E0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работы.</w:t>
      </w:r>
    </w:p>
    <w:p w:rsidR="00B0094C" w:rsidRPr="00CD4AEC" w:rsidRDefault="00A142E0">
      <w:pPr>
        <w:autoSpaceDE w:val="0"/>
        <w:autoSpaceDN w:val="0"/>
        <w:spacing w:before="288" w:after="0" w:line="230" w:lineRule="auto"/>
        <w:rPr>
          <w:lang w:val="ru-RU"/>
        </w:rPr>
      </w:pP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B0094C" w:rsidRPr="00CD4AEC" w:rsidRDefault="00A142E0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3</w:t>
      </w:r>
      <w:r w:rsidRPr="00CD4AE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классе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</w:p>
    <w:p w:rsidR="00B0094C" w:rsidRPr="00CD4AEC" w:rsidRDefault="00A142E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0094C" w:rsidRPr="00CD4AEC" w:rsidRDefault="00A142E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проявлять уважение к семейным ценностям и традиция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м, традициям своего народа и других народов; соблюдать правила нравственного поведения в социуме; </w:t>
      </w:r>
    </w:p>
    <w:p w:rsidR="00B0094C" w:rsidRPr="00CD4AEC" w:rsidRDefault="00A142E0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; российских центров декоративно-прикладного искусства; проявлять интерес и уважение к истории и культуре народов России; </w:t>
      </w:r>
    </w:p>
    <w:p w:rsidR="00B0094C" w:rsidRPr="00CD4AEC" w:rsidRDefault="00A142E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показывать на карте мира материки, изученные страны мира; </w:t>
      </w:r>
    </w:p>
    <w:p w:rsidR="00B0094C" w:rsidRPr="00CD4AEC" w:rsidRDefault="00B0094C">
      <w:pPr>
        <w:rPr>
          <w:lang w:val="ru-RU"/>
        </w:rPr>
        <w:sectPr w:rsidR="00B0094C" w:rsidRPr="00CD4AEC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094C" w:rsidRPr="00CD4AEC" w:rsidRDefault="00B0094C">
      <w:pPr>
        <w:autoSpaceDE w:val="0"/>
        <w:autoSpaceDN w:val="0"/>
        <w:spacing w:after="108" w:line="220" w:lineRule="exact"/>
        <w:rPr>
          <w:lang w:val="ru-RU"/>
        </w:rPr>
      </w:pPr>
    </w:p>
    <w:p w:rsidR="00B0094C" w:rsidRPr="00CD4AEC" w:rsidRDefault="00A142E0">
      <w:pPr>
        <w:autoSpaceDE w:val="0"/>
        <w:autoSpaceDN w:val="0"/>
        <w:spacing w:after="0" w:line="343" w:lineRule="auto"/>
        <w:rPr>
          <w:lang w:val="ru-RU"/>
        </w:rPr>
      </w:pP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расходы и доходы семейного бюджета;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изученные объекты природы по их описанию, рисункам и фотографиям, различать их в окружающем мире;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группировать изученные объекты живой и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неживой природы, проводить простейшую классификацию;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сравнивать по заданному количеству признаков объекты живой и неживой природы; —  описывать на основе предложенного плана изученные объекты и явления природы, выделяя их существенные признаки и харак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терные свойства;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 источники  информации  о  природе и обществе для поиска и извлечения информации, ответов на вопросы;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знания о взаимосвязях в природе, связи человека и природы для объяснения простейших явлений и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процессов в природе, организме человека;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фиксировать результаты наблюдений, опытной работы, в процессе коллективной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 обобщать полученные результаты и делать выводы;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пассажира железнодорожного, водного и авиатранспорта;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 соблюдать периодичность двигательной активности и профилактики заболеваний;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во дворе жилого дома;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нравственного поведения на природе;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—  безопасно использовать персональные данные в услови</w:t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 xml:space="preserve">ях контролируемого доступа в Интернет; ориентироваться в возможных мошеннических действиях при общении в </w:t>
      </w:r>
      <w:r w:rsidRPr="00CD4AEC">
        <w:rPr>
          <w:lang w:val="ru-RU"/>
        </w:rPr>
        <w:br/>
      </w:r>
      <w:r w:rsidRPr="00CD4AEC">
        <w:rPr>
          <w:rFonts w:ascii="Times New Roman" w:eastAsia="Times New Roman" w:hAnsi="Times New Roman"/>
          <w:color w:val="000000"/>
          <w:sz w:val="24"/>
          <w:lang w:val="ru-RU"/>
        </w:rPr>
        <w:t>мессенджерах.</w:t>
      </w:r>
    </w:p>
    <w:p w:rsidR="00B0094C" w:rsidRPr="00CD4AEC" w:rsidRDefault="00B0094C">
      <w:pPr>
        <w:rPr>
          <w:lang w:val="ru-RU"/>
        </w:rPr>
        <w:sectPr w:rsidR="00B0094C" w:rsidRPr="00CD4AEC">
          <w:pgSz w:w="11900" w:h="16840"/>
          <w:pgMar w:top="328" w:right="822" w:bottom="1440" w:left="1086" w:header="720" w:footer="720" w:gutter="0"/>
          <w:cols w:space="720" w:equalWidth="0">
            <w:col w:w="9992" w:space="0"/>
          </w:cols>
          <w:docGrid w:linePitch="360"/>
        </w:sectPr>
      </w:pPr>
    </w:p>
    <w:p w:rsidR="00B0094C" w:rsidRPr="00CD4AEC" w:rsidRDefault="00B0094C">
      <w:pPr>
        <w:autoSpaceDE w:val="0"/>
        <w:autoSpaceDN w:val="0"/>
        <w:spacing w:after="64" w:line="220" w:lineRule="exact"/>
        <w:rPr>
          <w:lang w:val="ru-RU"/>
        </w:rPr>
      </w:pPr>
    </w:p>
    <w:p w:rsidR="00B0094C" w:rsidRDefault="00A142E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250"/>
        <w:gridCol w:w="528"/>
        <w:gridCol w:w="1106"/>
        <w:gridCol w:w="1140"/>
        <w:gridCol w:w="804"/>
        <w:gridCol w:w="4348"/>
        <w:gridCol w:w="1116"/>
        <w:gridCol w:w="1742"/>
      </w:tblGrid>
      <w:tr w:rsidR="00B0094C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</w:t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B0094C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C" w:rsidRDefault="00B0094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C" w:rsidRDefault="00B0094C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C" w:rsidRDefault="00B0094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C" w:rsidRDefault="00B0094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C" w:rsidRDefault="00B0094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C" w:rsidRDefault="00B0094C"/>
        </w:tc>
      </w:tr>
      <w:tr w:rsidR="00B0094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Человек и общество.</w:t>
            </w:r>
          </w:p>
        </w:tc>
      </w:tr>
      <w:tr w:rsidR="00B0094C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64" w:after="0" w:line="250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Общество — совокупность людей, которые объединены общей культурой и связаны друг с другом совместной деятельностью во имя общей цели.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учителя, рассматривание иллюстраций на тему: «Что такое общество»;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64" w:after="0" w:line="252" w:lineRule="auto"/>
              <w:ind w:left="72" w:right="1008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Наша Родина — Российская Федерация —многонациональная страна.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Просмотр и обсуждение иллюстраций, видеофрагментов и других материалов (по выбору) на тему: «Жизнь народов нашей страны»;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Особенности жизни, быта, культуры народов РФ.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Ролевая игра по теме «Встречаем гостей из разных республик РФ»: рассказы гостей об их крае и народах, рассказы для гостей о родном крае;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Уникальные памятники культуры (социальные и природные объекты) России, родного края.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маршрута по Золотому кольцу с </w:t>
            </w:r>
            <w:r w:rsidRPr="00CD4AEC">
              <w:rPr>
                <w:lang w:val="ru-RU"/>
              </w:rPr>
              <w:br/>
            </w: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 фотографий достопримечательностей, сувениров и т.д.;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Города Золотого кольца России.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маршрута по Золотому кольцу с </w:t>
            </w:r>
            <w:r w:rsidRPr="00CD4AEC">
              <w:rPr>
                <w:lang w:val="ru-RU"/>
              </w:rPr>
              <w:br/>
            </w: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 фотографий достопримечательностей, сувениров и т.д.;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62" w:after="0" w:line="245" w:lineRule="auto"/>
              <w:ind w:left="72" w:right="43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Государственная символика Российской Федерации (гимн, герб, флаг) и своего региона.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4" w:after="0" w:line="250" w:lineRule="auto"/>
              <w:ind w:left="72" w:right="576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маршрута по Золотому кольцу с </w:t>
            </w:r>
            <w:r w:rsidRPr="00CD4AEC">
              <w:rPr>
                <w:lang w:val="ru-RU"/>
              </w:rPr>
              <w:br/>
            </w: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 фотографий достопримечательностей, сувениров и т.д.;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4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4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8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Уважение к культуре, истории, традициям своего народа и других народов.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Ролевая игра по теме «Встречаем гостей из разных республик РФ»: рассказы гостей об их крае и народах, рассказы для гостей о родном крае;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Семья </w:t>
            </w:r>
            <w:r w:rsidRPr="00CD4AEC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— </w:t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коллектив близких, родных людей</w:t>
            </w:r>
            <w:r w:rsidRPr="00CD4AEC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. </w:t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Поколения в семье.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«Для чего создаётся семья»,«Почему семью называют коллективом»;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66" w:after="0" w:line="245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Взаимоотношения в семье: любовь, доброта, внимание, поддержка.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коллективный ответ на вопрос «Какие бывают семьи?»;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Семейный бюджет, </w:t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доходы и расходы семьи.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учителя: «Что такое семейный бюджет»;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Страны и народы мира на карте.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с картой: страны мира. Работа в группах: </w:t>
            </w: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самостоятельное составление описания любой страны или народа мира (с использованием дополнительной литературы и Интернета);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1.12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Памятники природы и культуры — символы стран, в которых они </w:t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находятся.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«Путешествие по странам мира» (достопримечательности отдельных стран мира, по выбору детей): рассматривание видеоматериалов, слайдов, иллюстраций; </w:t>
            </w:r>
            <w:r w:rsidRPr="00CD4AEC">
              <w:rPr>
                <w:lang w:val="ru-RU"/>
              </w:rPr>
              <w:br/>
            </w: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Символы стран, с которыми знакомятся дети;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</w:tbl>
    <w:p w:rsidR="00B0094C" w:rsidRDefault="00B0094C">
      <w:pPr>
        <w:autoSpaceDE w:val="0"/>
        <w:autoSpaceDN w:val="0"/>
        <w:spacing w:after="0" w:line="14" w:lineRule="exact"/>
      </w:pPr>
    </w:p>
    <w:p w:rsidR="00B0094C" w:rsidRDefault="00B0094C">
      <w:pPr>
        <w:sectPr w:rsidR="00B0094C">
          <w:pgSz w:w="16840" w:h="11900"/>
          <w:pgMar w:top="282" w:right="640" w:bottom="3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094C" w:rsidRDefault="00B0094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250"/>
        <w:gridCol w:w="528"/>
        <w:gridCol w:w="1106"/>
        <w:gridCol w:w="1140"/>
        <w:gridCol w:w="804"/>
        <w:gridCol w:w="4348"/>
        <w:gridCol w:w="1116"/>
        <w:gridCol w:w="1742"/>
      </w:tblGrid>
      <w:tr w:rsidR="00B0094C">
        <w:trPr>
          <w:trHeight w:hRule="exact" w:val="348"/>
        </w:trPr>
        <w:tc>
          <w:tcPr>
            <w:tcW w:w="4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</w:tr>
      <w:tr w:rsidR="00B0094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Человек и природа.</w:t>
            </w:r>
          </w:p>
        </w:tc>
      </w:tr>
      <w:tr w:rsidR="00B0094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66" w:after="0" w:line="245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Вещество.  Разнообразие веществ в окружающем мире. Твёрдые тела, жидкости, </w:t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газы, их свойства.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Практические работы (наблюдение и опыты) с веществами: текучесть, растворимость, окрашиваемость и др.;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Воздух — смесь газов. Свойства  воздуха.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Значение для жизни.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64" w:after="0" w:line="250" w:lineRule="auto"/>
              <w:ind w:left="72" w:right="576"/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Вода. Свойства воды.Состояния воды, её </w:t>
            </w:r>
            <w:r w:rsidRPr="00CD4AEC">
              <w:rPr>
                <w:lang w:val="ru-RU"/>
              </w:rPr>
              <w:br/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распространение в природе, значение для жизни.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Круговорот воды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Демонстрация учебных экспериментов: состояния воды, свойства воздуха;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Охрана воздуха, воды.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</w:t>
            </w: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учителя, анализ схемы круговорота воды в природе;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Горные породы и минералы. Полезные ископаемые, их значение в хозяйстве человека.Полезные ископаемые родного края.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работы: </w:t>
            </w: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горные породы и минералы —название, сравнение, описание;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Почва, её состав, значение для живой природы и хозяйственной деятельности  человека.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Экскурсия: почвы (виды, состав, значение для жизни природы и хозяйственной деятельности людей);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88" w:after="0" w:line="254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102"/>
                <w:sz w:val="14"/>
                <w:lang w:val="ru-RU"/>
              </w:rPr>
              <w:t>Царства природы. Бактерии, общее представление.  Грибы: строение шляпочного гриба; съедобные и не</w:t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102"/>
                <w:sz w:val="14"/>
                <w:lang w:val="ru-RU"/>
              </w:rPr>
              <w:t>съедобные грибы.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 (чтение текста учебника) о бактериях;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66" w:after="0" w:line="245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Разнообразие растений. Зависимость жизненного цикла организмов от условий окружающей  среды.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Рассматривание и описание особенностей внешнего вида бактерий;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64" w:after="0" w:line="245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Размножение и развитие растений. Особенности питания и дыхания растений.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иллюстративным материалом по теме «Какие грибы мы не положим в корзинку»; </w:t>
            </w:r>
            <w:r w:rsidRPr="00CD4AEC">
              <w:rPr>
                <w:lang w:val="ru-RU"/>
              </w:rPr>
              <w:br/>
            </w: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Рисование схемы: «Шляпочный гриб»;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64" w:after="0" w:line="252" w:lineRule="auto"/>
              <w:ind w:left="72" w:right="43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Роль растений  в  природе и жизни людей, бережное отношение человека к </w:t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растениям.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группе: классификация растений из списка, который предложили одноклассники;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Условия, необходимые для жизни растения (свет, тепло, </w:t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воздух, вода).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Наблюдение роста растений, фиксация изменений.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Коллективное создание схемы по теме «Условия жизни растений»;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1008"/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Растения родного края, названия и краткая характеристика.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Охрана растений.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Охраняемые растения родного края (наблюдение, рассматривание иллюстраций);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2.13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Разнообразие животных. Зависимость жизненного цикла организмов от условий окружаю щей среды.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Дидактическая игра по теме «Каких животных мы знаем»; Коллективное составление схемы по теме «Разнообразие животных»;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2.14.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Размножение и развитие животных (рыбы, птицы, звери, пресмыкающиеся,</w:t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земноводные).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характеристика животных по способу </w:t>
            </w:r>
            <w:r w:rsidRPr="00CD4AEC">
              <w:rPr>
                <w:lang w:val="ru-RU"/>
              </w:rPr>
              <w:br/>
            </w: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размножения (на основе справочной литературы), подготовка презентации;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2.15.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Особенности питания животных. Цепи питания. </w:t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Условия, необходимые для жизни животных (воздух, вода, тепло, пища).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«Как животные питаются»; Составление и анализ цепей питания;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</w:tbl>
    <w:p w:rsidR="00B0094C" w:rsidRDefault="00B0094C">
      <w:pPr>
        <w:autoSpaceDE w:val="0"/>
        <w:autoSpaceDN w:val="0"/>
        <w:spacing w:after="0" w:line="14" w:lineRule="exact"/>
      </w:pPr>
    </w:p>
    <w:p w:rsidR="00B0094C" w:rsidRDefault="00B0094C">
      <w:pPr>
        <w:sectPr w:rsidR="00B0094C">
          <w:pgSz w:w="16840" w:h="11900"/>
          <w:pgMar w:top="284" w:right="640" w:bottom="39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094C" w:rsidRDefault="00B0094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250"/>
        <w:gridCol w:w="528"/>
        <w:gridCol w:w="1106"/>
        <w:gridCol w:w="1140"/>
        <w:gridCol w:w="804"/>
        <w:gridCol w:w="4348"/>
        <w:gridCol w:w="1116"/>
        <w:gridCol w:w="1742"/>
      </w:tblGrid>
      <w:tr w:rsidR="00B0094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2.16.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Охрана животных.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 по теме «Как человек одомашнил животных»; Рассказы детей по теме «Мой домашний питомец»;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2.17.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Животные родного края, их названия.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Просмотр и обсуждение иллюстраций, видеофрагментов и других материалов (по выбору) на тему «Охрана животных»;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2.18.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Природные сообщества: лес, луг, пруд.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Взаимосвязи в природном сообществе.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со словарём: определение значения слова«сообщество»;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2.19.</w:t>
            </w:r>
          </w:p>
        </w:tc>
        <w:tc>
          <w:tcPr>
            <w:tcW w:w="4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Создание человеком природных сообществ для хозяйственной деятельности, получения продуктов питания (поле, сад, огород).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 по теме «Что такое природное сообщество» 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2.20.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Природные сообщества родного края.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45" w:lineRule="auto"/>
              <w:ind w:left="72" w:right="1008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Беседа по теме «Для чего человек создает новые сообщества?»;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2.21.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поведения в лесу, на водоёме, на лугу.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«Особенности леса (луга, водоёма) как сообщества»;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2.22.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Человек  —  часть  природы. Общее представление о строении тела человека.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текстов учебника, объяснения учителя:«Строение тела человека»;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2.23.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Системы органов (опорно-двигательная, </w:t>
            </w:r>
            <w:r w:rsidRPr="00CD4AEC">
              <w:rPr>
                <w:lang w:val="ru-RU"/>
              </w:rPr>
              <w:br/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пищеварительная, дыхательная, кровеносная, нервная, органы чувств),  их роль в жизнедеятельности </w:t>
            </w:r>
            <w:r w:rsidRPr="00CD4AEC">
              <w:rPr>
                <w:lang w:val="ru-RU"/>
              </w:rPr>
              <w:br/>
            </w: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организма.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Рассматривание схемы строения тела человека: называние, описание функций разных систем органов;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2.24.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Гигиена отдельных органов и систем органов человека.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Рассматривание схемы строения тела человека: называние, описание функций разных систем органов;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2.25.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Измерение температуры тела человека, частоты пульса.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Pr="00CD4AEC" w:rsidRDefault="00A142E0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CD4AE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по теме «Измерение температуры тела и частоты пульса»;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348"/>
        </w:trPr>
        <w:tc>
          <w:tcPr>
            <w:tcW w:w="4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35</w:t>
            </w:r>
          </w:p>
        </w:tc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</w:tr>
      <w:tr w:rsidR="00B0094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Правила безопасной жизни.</w:t>
            </w:r>
          </w:p>
        </w:tc>
      </w:tr>
      <w:tr w:rsidR="00B0094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64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Здоровый  образ  жизни;  забота о здоровье и безопасности окружающих людей.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 по теме «Рассматривание знаков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(опасно, пожароопасно, взрывоопасно; внимание —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автопогрузчик; электрический ток; малозаметное препятствие; падение с высоты), коллективное объяснение их значения»;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6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Безопасность во дворе жилого дома (внимание к зонам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электрических, газовых, тепловых подстанций и других опасных объектов; предупреждающие знаки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безопасности).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Анализ ситуаций по теме «Что может произойти, если…»;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66" w:after="0" w:line="254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Транспортная безопасность пассажира разных видов транспорта, правила поведения на вокзалах, в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аэропортах, на борту самолёта, судна.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Рассказ учителя по теме «Правила поведения в транспорте, на вокзалах, в аэропортах, на борту самолета, судна»;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64" w:after="0" w:line="254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Безопасность в Интернете (ориентировка в признаках мошенничества в сети; защита персональной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информации) в условиях контролируемого доступа в Интернет.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Учебный диалог по теме «Как обеспечить безопасность при работе в Интернете»;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</w:t>
            </w:r>
          </w:p>
        </w:tc>
      </w:tr>
      <w:tr w:rsidR="00B0094C">
        <w:trPr>
          <w:trHeight w:hRule="exact" w:val="328"/>
        </w:trPr>
        <w:tc>
          <w:tcPr>
            <w:tcW w:w="4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0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</w:tr>
    </w:tbl>
    <w:p w:rsidR="00B0094C" w:rsidRDefault="00B0094C">
      <w:pPr>
        <w:autoSpaceDE w:val="0"/>
        <w:autoSpaceDN w:val="0"/>
        <w:spacing w:after="0" w:line="14" w:lineRule="exact"/>
      </w:pPr>
    </w:p>
    <w:p w:rsidR="00B0094C" w:rsidRDefault="00B0094C">
      <w:pPr>
        <w:sectPr w:rsidR="00B0094C">
          <w:pgSz w:w="16840" w:h="11900"/>
          <w:pgMar w:top="284" w:right="640" w:bottom="2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094C" w:rsidRDefault="00B0094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718"/>
        <w:gridCol w:w="528"/>
        <w:gridCol w:w="1106"/>
        <w:gridCol w:w="1140"/>
        <w:gridCol w:w="8010"/>
      </w:tblGrid>
      <w:tr w:rsidR="00B0094C">
        <w:trPr>
          <w:trHeight w:hRule="exact" w:val="348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0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</w:tr>
      <w:tr w:rsidR="00B0094C">
        <w:trPr>
          <w:trHeight w:hRule="exact" w:val="328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A142E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094C" w:rsidRDefault="00B0094C"/>
        </w:tc>
      </w:tr>
    </w:tbl>
    <w:p w:rsidR="00B0094C" w:rsidRDefault="00B0094C">
      <w:pPr>
        <w:autoSpaceDE w:val="0"/>
        <w:autoSpaceDN w:val="0"/>
        <w:spacing w:after="0" w:line="14" w:lineRule="exact"/>
      </w:pPr>
    </w:p>
    <w:p w:rsidR="00B0094C" w:rsidRDefault="00B0094C">
      <w:pPr>
        <w:sectPr w:rsidR="00B0094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142E0" w:rsidRDefault="00A142E0" w:rsidP="00CD4AEC">
      <w:pPr>
        <w:autoSpaceDE w:val="0"/>
        <w:autoSpaceDN w:val="0"/>
        <w:spacing w:after="78" w:line="220" w:lineRule="exact"/>
      </w:pPr>
      <w:bookmarkStart w:id="0" w:name="_GoBack"/>
      <w:bookmarkEnd w:id="0"/>
    </w:p>
    <w:sectPr w:rsidR="00A142E0" w:rsidSect="00CD4AEC">
      <w:pgSz w:w="11900" w:h="16840"/>
      <w:pgMar w:top="298" w:right="650" w:bottom="1440" w:left="666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142E0"/>
    <w:rsid w:val="00AA1D8D"/>
    <w:rsid w:val="00B0094C"/>
    <w:rsid w:val="00B47730"/>
    <w:rsid w:val="00CB0664"/>
    <w:rsid w:val="00CD4AE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61A82087-19D8-482A-AD6D-C6A02E00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778B78B-72A1-4325-AE7B-9606121EF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5083</Words>
  <Characters>28974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33990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Забура</cp:lastModifiedBy>
  <cp:revision>3</cp:revision>
  <dcterms:created xsi:type="dcterms:W3CDTF">2013-12-23T23:15:00Z</dcterms:created>
  <dcterms:modified xsi:type="dcterms:W3CDTF">2022-11-29T05:24:00Z</dcterms:modified>
  <cp:category/>
</cp:coreProperties>
</file>